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9" w:rsidRDefault="000D61C9" w:rsidP="000D61C9">
      <w:pPr>
        <w:pStyle w:val="Default"/>
        <w:jc w:val="right"/>
        <w:rPr>
          <w:i/>
          <w:iCs/>
          <w:sz w:val="20"/>
          <w:szCs w:val="20"/>
        </w:rPr>
      </w:pPr>
    </w:p>
    <w:p w:rsidR="000D61C9" w:rsidRDefault="000D61C9" w:rsidP="000D61C9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do Uchwały Rady Rodziców Nr 2/2017/2018 z dnia 1 marca 2018r. </w:t>
      </w:r>
    </w:p>
    <w:p w:rsidR="000D61C9" w:rsidRDefault="000D61C9" w:rsidP="000D61C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Regulamin Rady Rodziców</w:t>
      </w: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Publicznego Przedszkola  w Gaworzycach</w:t>
      </w:r>
    </w:p>
    <w:p w:rsidR="000D61C9" w:rsidRDefault="000D61C9" w:rsidP="000D61C9">
      <w:pPr>
        <w:pStyle w:val="Default"/>
        <w:rPr>
          <w:rFonts w:ascii="Trebuchet MS" w:hAnsi="Trebuchet MS" w:cs="Trebuchet MS"/>
          <w:b/>
          <w:bCs/>
          <w:sz w:val="28"/>
          <w:szCs w:val="28"/>
        </w:rPr>
      </w:pP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Podstawa prawna: art. 83 i art. 84 Ustawy z dnia 14 grudnia 2016 r</w:t>
      </w:r>
      <w:r>
        <w:rPr>
          <w:rFonts w:ascii="Trebuchet MS" w:hAnsi="Trebuchet MS" w:cs="Trebuchet MS"/>
          <w:i/>
          <w:iCs/>
          <w:sz w:val="22"/>
          <w:szCs w:val="22"/>
        </w:rPr>
        <w:t xml:space="preserve">. Prawo oświatowe </w:t>
      </w:r>
      <w:r>
        <w:rPr>
          <w:rFonts w:ascii="Trebuchet MS" w:hAnsi="Trebuchet MS" w:cs="Trebuchet MS"/>
          <w:sz w:val="22"/>
          <w:szCs w:val="22"/>
        </w:rPr>
        <w:t>(Dz. U. 2017 r. poz. 59)</w:t>
      </w: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 xml:space="preserve">Postanowienia ogólne </w:t>
      </w:r>
    </w:p>
    <w:p w:rsidR="000D61C9" w:rsidRDefault="000D61C9" w:rsidP="000D61C9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1.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Rada Rodziców, zwana dalej Radą, stanowi reprezentacje rodziców dzieci uczęszczających do przedszkola.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Rada reprezentuje ogół rodziców w kontaktach: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z innymi organami przedszkola – Radą Pedagogiczną, Dyrektorem;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z instytucjami poza przedszkolnymi np. samorządem lokalnym;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z Radami Rodziców innych placówek w celu wymiany doświadczeń.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Rada działa na podstawie Ustawy Prawo Oświatowe, Statutu Przedszkola i niniejszego Regulaminu Rady Rodziców.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2.</w:t>
      </w:r>
    </w:p>
    <w:p w:rsidR="000D61C9" w:rsidRDefault="000D61C9" w:rsidP="000D61C9">
      <w:pPr>
        <w:pStyle w:val="Default"/>
        <w:spacing w:after="11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Rada Rodziców liczy tylu członków, ile oddziałów jest w przedszkolu w danym roku szkolnym. </w:t>
      </w:r>
    </w:p>
    <w:p w:rsidR="000D61C9" w:rsidRDefault="000D61C9" w:rsidP="000D61C9">
      <w:pPr>
        <w:pStyle w:val="Default"/>
        <w:spacing w:after="11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Kadencja Rady trwa rok szkolny. </w:t>
      </w:r>
    </w:p>
    <w:p w:rsidR="000D61C9" w:rsidRDefault="000D61C9" w:rsidP="000D61C9">
      <w:pPr>
        <w:pStyle w:val="Default"/>
        <w:spacing w:after="11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W uzasadnionych przypadkach, jeśli w czasie kadencji ze składu Rady Rodziców ubędzie więcej niż 1/3 członków, dopuszcza się zorganizowanie wyborów uzupełniających skład Rady.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4. Decyzję o przeprowadzeniu wyborów uzupełniających podejmuje Rada w głosowaniu jawnym.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Cele i zadania Rady Rodziców</w:t>
      </w:r>
    </w:p>
    <w:p w:rsidR="000D61C9" w:rsidRDefault="000D61C9" w:rsidP="000D61C9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3.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Celem Rady Rodziców jest reprezentowanie ogółu rodziców dzieci uczęszczających do przedszkola oraz podejmowanie działań zmierzających do doskonalenia statutowej działalności przedszkola.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Rada Rodziców realizuje swoje cele w szczególności poprzez: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współpracę z Dyrektorem i Radą Pedagogiczną,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aktywne działania na rzecz Przedszkola,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reprezentowanie rodziców podopiecznych Przedszkola,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4) formułowanie wniosków i opinii w sprawach przewidzianych zakresem kompetencji,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5) wspieranie organizacyjne i finansowe działań statutowych Przedszkola.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Zadaniem Rady Rodziców jest: </w:t>
      </w:r>
    </w:p>
    <w:p w:rsidR="000D61C9" w:rsidRP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organizowanie form aktywności rodziców na rzecz wspomagana i realizacji celów oraz zadań statutowych przedszkola,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gromadzenie funduszy niezbędnych do wspierania działalności przedszkola oraz ustalanie zasad użytkowania tych funduszy,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zapewnianie rodzicom rzeczywistego wpływu na działalność przedszkola poprzez znajomość zadań i zamierzeń dydaktyczno-wychowawczych, uzyskanie porad w sprawie wychowania dziecka, wyrażanie i przekazywanie opinii na temat dziecka.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III. Tryb przeprowadzania wyborów</w:t>
      </w: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4.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Szczegółowy tryb przeprowadzenia wyborów do Rad Oddziałowych: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Wybory do Oddziałowych Rad Rodziców przeprowadzane są corocznie, we wrześniu, na pierwszym zebraniu rodziców każdego oddziału.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Przedstawiciele do Oddziałowych Rad Rodziców wybierani są zwykłą większością głosów, w głosowaniu tajnym.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Za wybranych do Rady Oddziałowej uważa się trzech pierwszych kandydatów, którzy uzyskali największą liczbę głosów.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 xml:space="preserve">4. W przypadku równej liczby głosów otrzymanych przez kandydatów przeprowadza się kolejną turę głosowania.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5. Zgłoszeni kandydaci muszą wyrazić swoją zgodę na kandydowanie.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6. Do udziału w wyborach uprawnieni są rodzice wychowanków danego oddziału obecni na zebraniu.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7. W wyborach do Rad Oddziałowych jedno dziecko może reprezentować tylko jeden rodzic.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8. Wybory Rad Oddziałowych przeprowadza komisja skrutacyjna wybrana w głosowaniu jawnym spośród uczestników zebrania.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9. Do komisji skrutacyjnej nie mogą wchodzić osoby kandydujące do Rady Oddziałowej.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10. Głosowanie odbywa się na kartach do głosowania.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11. Zadaniem komisji skrutacyjnej jest ustalenie wyników głosowania (zliczenie głosów).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12. Wybrani członkowie każdej Rady Oddziałowej wyłaniają ze swojego grona jednego przedstawiciela oddziału do Rady Rodziców przedszkola. </w:t>
      </w:r>
    </w:p>
    <w:p w:rsidR="000D61C9" w:rsidRDefault="000D61C9" w:rsidP="000D61C9">
      <w:pPr>
        <w:pStyle w:val="Default"/>
        <w:spacing w:after="137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13. Na wniosek rodziców uczestniczących w zebraniu, reprezentanta Rady Oddziałowej do Rady Rodziców przedszkola może wybierać ogół rodziców uczestniczących w zebraniu, w głosowaniu tajnym, spośród wybranych członków Rady Oddziałowej.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14. Z przeprowadzonych wyborów komisja skrutacyjna sporządza protokół, który po podpisaniu przekazany zostaje przewodniczącemu Oddziałowej Rady Rodziców.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5.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Rada Oddziałowa może występować w porozumieniu z nauczycielami oddziału, z wnioskami do Dyrektora i Rady Pedagogicznej w sprawach istotnych dla wychowanków.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Rada Oddziałowa współdziała z przewodniczącym Rady Rodziców i prezydium Rady Rodziców w celu wykonania zadań o charakterze </w:t>
      </w:r>
      <w:proofErr w:type="spellStart"/>
      <w:r>
        <w:rPr>
          <w:rFonts w:ascii="Trebuchet MS" w:hAnsi="Trebuchet MS" w:cs="Trebuchet MS"/>
          <w:sz w:val="22"/>
          <w:szCs w:val="22"/>
        </w:rPr>
        <w:t>ogólnoprzedszkolnym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a jej pracami kieruje przewodniczący. </w:t>
      </w:r>
    </w:p>
    <w:p w:rsidR="000D61C9" w:rsidRDefault="000D61C9" w:rsidP="00AA5A87">
      <w:pPr>
        <w:pStyle w:val="Default"/>
        <w:rPr>
          <w:rFonts w:ascii="Trebuchet MS" w:hAnsi="Trebuchet MS" w:cs="Trebuchet MS"/>
          <w:b/>
          <w:bCs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6.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Szczegółowy tryb przeprowadzenia wyborów Przewodniczącego Rady Rodziców: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Wybrani przedstawiciele poszczególnych oddziałów do Rady Rodziców uczestniczą w zwołanym przez Dyrektora Przedszkola pierwszym zebraniu Rady Rodziców.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 Wybory Przewodniczącego Rady Rodziców przeprowadza s</w:t>
      </w:r>
      <w:r w:rsidR="00AA5A87">
        <w:rPr>
          <w:rFonts w:ascii="Trebuchet MS" w:hAnsi="Trebuchet MS" w:cs="Trebuchet MS"/>
          <w:sz w:val="22"/>
          <w:szCs w:val="22"/>
        </w:rPr>
        <w:t xml:space="preserve">ię w głosowaniu jawnym. </w:t>
      </w:r>
    </w:p>
    <w:p w:rsidR="000D61C9" w:rsidRDefault="00AA5A87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</w:t>
      </w:r>
      <w:r w:rsidR="000D61C9">
        <w:rPr>
          <w:rFonts w:ascii="Trebuchet MS" w:hAnsi="Trebuchet MS" w:cs="Trebuchet MS"/>
          <w:sz w:val="22"/>
          <w:szCs w:val="22"/>
        </w:rPr>
        <w:t xml:space="preserve">. Zadania Dyrektora Przedszkola podczas wyborów Przewodniczącego Rady Rodziców: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przyjmowanie zgłoszeń kandydatur,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przeprowadzenie głosowania,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policzenie głosów i podanie wyników głosowania. </w:t>
      </w:r>
    </w:p>
    <w:p w:rsidR="000D61C9" w:rsidRDefault="00AA5A87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</w:t>
      </w:r>
      <w:r w:rsidR="000D61C9">
        <w:rPr>
          <w:rFonts w:ascii="Trebuchet MS" w:hAnsi="Trebuchet MS" w:cs="Trebuchet MS"/>
          <w:sz w:val="22"/>
          <w:szCs w:val="22"/>
        </w:rPr>
        <w:t xml:space="preserve">. Kandydat na Przewodniczącego Rady Rodziców musi wyrazić zgodę na kandydowanie. </w:t>
      </w:r>
    </w:p>
    <w:p w:rsidR="000D61C9" w:rsidRDefault="00AA5A87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5</w:t>
      </w:r>
      <w:r w:rsidR="000D61C9">
        <w:rPr>
          <w:rFonts w:ascii="Trebuchet MS" w:hAnsi="Trebuchet MS" w:cs="Trebuchet MS"/>
          <w:sz w:val="22"/>
          <w:szCs w:val="22"/>
        </w:rPr>
        <w:t xml:space="preserve">. Za wybranego Przewodniczącego Rady Rodziców uważa się kandydata, który uzyskał największą liczbę głosów. </w:t>
      </w:r>
    </w:p>
    <w:p w:rsidR="000D61C9" w:rsidRDefault="00AA5A87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6</w:t>
      </w:r>
      <w:r w:rsidR="000D61C9">
        <w:rPr>
          <w:rFonts w:ascii="Trebuchet MS" w:hAnsi="Trebuchet MS" w:cs="Trebuchet MS"/>
          <w:sz w:val="22"/>
          <w:szCs w:val="22"/>
        </w:rPr>
        <w:t xml:space="preserve">. W przypadku otrzymania przez kandydatów równej największej liczby głosów o wyborze Przewodniczącego Rady Rodziców rozstrzyga kolejna tura wyborów. </w:t>
      </w:r>
    </w:p>
    <w:p w:rsidR="000D61C9" w:rsidRDefault="00AA5A87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7</w:t>
      </w:r>
      <w:r w:rsidR="000D61C9">
        <w:rPr>
          <w:rFonts w:ascii="Trebuchet MS" w:hAnsi="Trebuchet MS" w:cs="Trebuchet MS"/>
          <w:sz w:val="22"/>
          <w:szCs w:val="22"/>
        </w:rPr>
        <w:t xml:space="preserve">. Wybrany Przewodniczący Rady Rodziców prowadzi dalszą część zebrania. </w:t>
      </w:r>
    </w:p>
    <w:p w:rsidR="000D61C9" w:rsidRDefault="00AA5A87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8</w:t>
      </w:r>
      <w:r w:rsidR="000D61C9">
        <w:rPr>
          <w:rFonts w:ascii="Trebuchet MS" w:hAnsi="Trebuchet MS" w:cs="Trebuchet MS"/>
          <w:sz w:val="22"/>
          <w:szCs w:val="22"/>
        </w:rPr>
        <w:t>. W takim samym trybie jak wybór przewodniczącego Rady Rodziców, Przewodniczący Rady Rodziców przeprowadza wybór pozostałych członków zarządu Rady Rod</w:t>
      </w:r>
      <w:r>
        <w:rPr>
          <w:rFonts w:ascii="Trebuchet MS" w:hAnsi="Trebuchet MS" w:cs="Trebuchet MS"/>
          <w:sz w:val="22"/>
          <w:szCs w:val="22"/>
        </w:rPr>
        <w:t>ziców:</w:t>
      </w:r>
      <w:r w:rsidR="000D61C9">
        <w:rPr>
          <w:rFonts w:ascii="Trebuchet MS" w:hAnsi="Trebuchet MS" w:cs="Trebuchet MS"/>
          <w:sz w:val="22"/>
          <w:szCs w:val="22"/>
        </w:rPr>
        <w:t xml:space="preserve"> skarbnika i sekretarza.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7.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Obwieszczenie wyników wyborów, podanie do wiadomości składu Rady Rodziców i zwołanie pierwszego posiedzenia Rady Rodziców należy do obowiązków Dyrektora.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 xml:space="preserve">2. Pierwsze posiedzenie Rady Rodziców powinno odbyć się nie później niż 14 dni od terminu wyborów.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 xml:space="preserve">Struktura Rady Rodziców </w:t>
      </w:r>
    </w:p>
    <w:p w:rsidR="000D61C9" w:rsidRDefault="000D61C9" w:rsidP="000D61C9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8.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Pracami Rady Rodziców, kieruje Prezydium jako wewnętrzny organ.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 Prezydium (zarz</w:t>
      </w:r>
      <w:r w:rsidR="00AA5A87">
        <w:rPr>
          <w:rFonts w:ascii="Trebuchet MS" w:hAnsi="Trebuchet MS" w:cs="Trebuchet MS"/>
          <w:sz w:val="22"/>
          <w:szCs w:val="22"/>
        </w:rPr>
        <w:t>ąd) Rady Rodziców składa się z 3</w:t>
      </w:r>
      <w:r>
        <w:rPr>
          <w:rFonts w:ascii="Trebuchet MS" w:hAnsi="Trebuchet MS" w:cs="Trebuchet MS"/>
          <w:sz w:val="22"/>
          <w:szCs w:val="22"/>
        </w:rPr>
        <w:t xml:space="preserve"> czło</w:t>
      </w:r>
      <w:r w:rsidR="00AA5A87">
        <w:rPr>
          <w:rFonts w:ascii="Trebuchet MS" w:hAnsi="Trebuchet MS" w:cs="Trebuchet MS"/>
          <w:sz w:val="22"/>
          <w:szCs w:val="22"/>
        </w:rPr>
        <w:t>nków: przewodniczącego</w:t>
      </w:r>
      <w:r>
        <w:rPr>
          <w:rFonts w:ascii="Trebuchet MS" w:hAnsi="Trebuchet MS" w:cs="Trebuchet MS"/>
          <w:sz w:val="22"/>
          <w:szCs w:val="22"/>
        </w:rPr>
        <w:t xml:space="preserve">, sekretarza i skarbnika.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Prezydium dokonuje swego ukonstytuowania się na pierwszym posiedzeniu.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9.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Przewodniczący Rady organizuje prace Rady, zwołuje i prowadzi posiedzenia Rady, </w:t>
      </w:r>
      <w:r w:rsidR="00AA5A87">
        <w:rPr>
          <w:rFonts w:ascii="Trebuchet MS" w:hAnsi="Trebuchet MS" w:cs="Trebuchet MS"/>
          <w:sz w:val="22"/>
          <w:szCs w:val="22"/>
        </w:rPr>
        <w:t xml:space="preserve">reprezentuje Radę na zewnątrz. </w:t>
      </w:r>
    </w:p>
    <w:p w:rsidR="000D61C9" w:rsidRDefault="00AA5A87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</w:t>
      </w:r>
      <w:r w:rsidR="000D61C9">
        <w:rPr>
          <w:rFonts w:ascii="Trebuchet MS" w:hAnsi="Trebuchet MS" w:cs="Trebuchet MS"/>
          <w:sz w:val="22"/>
          <w:szCs w:val="22"/>
        </w:rPr>
        <w:t xml:space="preserve">. Sekretarz Rady odpowiada za dokumentację Rady i protokołowanie jej posiedzeń. </w:t>
      </w:r>
    </w:p>
    <w:p w:rsidR="000D61C9" w:rsidRDefault="00AA5A87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</w:t>
      </w:r>
      <w:r w:rsidR="000D61C9">
        <w:rPr>
          <w:rFonts w:ascii="Trebuchet MS" w:hAnsi="Trebuchet MS" w:cs="Trebuchet MS"/>
          <w:sz w:val="22"/>
          <w:szCs w:val="22"/>
        </w:rPr>
        <w:t xml:space="preserve">. Skarbnik Rady odpowiada za prawidłową gospodarkę funduszem gromadzonym przez Radę.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10.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</w:t>
      </w:r>
      <w:r w:rsidR="00AA5A87">
        <w:rPr>
          <w:rFonts w:ascii="Trebuchet MS" w:hAnsi="Trebuchet MS" w:cs="Trebuchet MS"/>
          <w:sz w:val="22"/>
          <w:szCs w:val="22"/>
        </w:rPr>
        <w:t xml:space="preserve">.  </w:t>
      </w:r>
      <w:r>
        <w:rPr>
          <w:rFonts w:ascii="Trebuchet MS" w:hAnsi="Trebuchet MS" w:cs="Trebuchet MS"/>
          <w:sz w:val="22"/>
          <w:szCs w:val="22"/>
        </w:rPr>
        <w:t xml:space="preserve"> Skarbnik Rady </w:t>
      </w:r>
      <w:r w:rsidR="00AA5A87">
        <w:rPr>
          <w:rFonts w:ascii="Trebuchet MS" w:hAnsi="Trebuchet MS" w:cs="Trebuchet MS"/>
          <w:sz w:val="22"/>
          <w:szCs w:val="22"/>
        </w:rPr>
        <w:t xml:space="preserve">i Sekretarz </w:t>
      </w:r>
      <w:r>
        <w:rPr>
          <w:rFonts w:ascii="Trebuchet MS" w:hAnsi="Trebuchet MS" w:cs="Trebuchet MS"/>
          <w:sz w:val="22"/>
          <w:szCs w:val="22"/>
        </w:rPr>
        <w:t xml:space="preserve">stanowią Komisję Rewizyjną.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 Funkcję Przewodniczącego Komisji Rewizyjnej</w:t>
      </w:r>
      <w:r w:rsidR="00AA5A87">
        <w:rPr>
          <w:rFonts w:ascii="Trebuchet MS" w:hAnsi="Trebuchet MS" w:cs="Trebuchet MS"/>
          <w:sz w:val="22"/>
          <w:szCs w:val="22"/>
        </w:rPr>
        <w:t xml:space="preserve"> pełni Sekretarz </w:t>
      </w:r>
      <w:r>
        <w:rPr>
          <w:rFonts w:ascii="Trebuchet MS" w:hAnsi="Trebuchet MS" w:cs="Trebuchet MS"/>
          <w:sz w:val="22"/>
          <w:szCs w:val="22"/>
        </w:rPr>
        <w:t xml:space="preserve"> Rady.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Zadaniem Komisji Rewizyjnej jest kontrolowanie: </w:t>
      </w:r>
    </w:p>
    <w:p w:rsidR="00AA5A87" w:rsidRDefault="00AA5A87" w:rsidP="00AA5A87">
      <w:pPr>
        <w:pStyle w:val="Default"/>
        <w:spacing w:after="139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realizacji uchwał podejmowanych przez Radę Rodziców, </w:t>
      </w:r>
    </w:p>
    <w:p w:rsidR="00AA5A87" w:rsidRDefault="00AA5A87" w:rsidP="00AA5A87">
      <w:pPr>
        <w:pStyle w:val="Default"/>
        <w:spacing w:after="139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gromadzenia i wydatkowania funduszy Rady Rodziców. </w:t>
      </w:r>
    </w:p>
    <w:p w:rsidR="00AA5A87" w:rsidRDefault="00AA5A87" w:rsidP="00AA5A87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4. Rada Rodziców składa coroczne sprawozdania ogółowi rodziców wraz z wnioskami pokontrolnymi (na pierwszym zebraniu rodziców w nowym roku szkolnym po zakończeniu swojej kadencji).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11.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Prezydium Rady Rodziców spośród członków Rady może tworzyć komisje i zespoły robocze dla wykonania określonych zadań.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Komisje i zespoły mogą być tworzone z członków prezydium, członków Oddziałowych Rad Rodziców lub osób z i spoza przedszkola, współdziałających z rodzicami w charakterze ekspertów.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Kompetencje Rady Rodziców</w:t>
      </w:r>
    </w:p>
    <w:p w:rsidR="000D61C9" w:rsidRDefault="000D61C9" w:rsidP="000D61C9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12.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Rada Rodziców posiada zarówno kompetencje stanowiące, jak i opiniodawcze.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Kompetencje stanowiące: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uchwalenie regulaminu swojej działalności.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Kompetencje opiniodawcze: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delegowanie przedstawiciela do komisji konkursowej wyłaniającej kandydata na stanowisko Dyrektora,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występowanie do Dyrektora Przedszkola i organu prowadzącego placówkę oraz organu sprawującego nadzór pedagogiczny - z wnioskami i opiniami we wszystkich sprawach przedszkola,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opiniowanie, na wniosek Dyrektora Przedszkola, podjęcia działalności w przedszkolu stowarzyszeń lub innych organizacji, których celem statutowym jest działalność wychowawcza albo rozszerzanie i wzbogacanie form działalności dydaktycznej, wychowawczej i opiekuńczej przedszkola,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4) opiniowanie programu i harmonogramu poprawy efektywności kształcenia lub wychowania przedszkola,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5) opiniowanie projektu planu finansowego przedszkola składaneg</w:t>
      </w:r>
      <w:r w:rsidR="00AA5A87">
        <w:rPr>
          <w:rFonts w:ascii="Trebuchet MS" w:hAnsi="Trebuchet MS" w:cs="Trebuchet MS"/>
          <w:sz w:val="22"/>
          <w:szCs w:val="22"/>
        </w:rPr>
        <w:t xml:space="preserve">o przez Dyrektora Przedszkola, </w:t>
      </w:r>
    </w:p>
    <w:p w:rsidR="000D61C9" w:rsidRDefault="00AA5A87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6</w:t>
      </w:r>
      <w:r w:rsidR="000D61C9">
        <w:rPr>
          <w:rFonts w:ascii="Trebuchet MS" w:hAnsi="Trebuchet MS" w:cs="Trebuchet MS"/>
          <w:sz w:val="22"/>
          <w:szCs w:val="22"/>
        </w:rPr>
        <w:t xml:space="preserve">) wnioskowanie o dokonanie oceny pracy nauczyciela, </w:t>
      </w:r>
    </w:p>
    <w:p w:rsidR="000D61C9" w:rsidRDefault="00AA5A87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7</w:t>
      </w:r>
      <w:r w:rsidR="000D61C9">
        <w:rPr>
          <w:rFonts w:ascii="Trebuchet MS" w:hAnsi="Trebuchet MS" w:cs="Trebuchet MS"/>
          <w:sz w:val="22"/>
          <w:szCs w:val="22"/>
        </w:rPr>
        <w:t xml:space="preserve">) wnioskowanie w sprawie przerw w pracy przedszkola, </w:t>
      </w:r>
    </w:p>
    <w:p w:rsidR="000D61C9" w:rsidRDefault="00AA5A87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8</w:t>
      </w:r>
      <w:r w:rsidR="000D61C9">
        <w:rPr>
          <w:rFonts w:ascii="Trebuchet MS" w:hAnsi="Trebuchet MS" w:cs="Trebuchet MS"/>
          <w:sz w:val="22"/>
          <w:szCs w:val="22"/>
        </w:rPr>
        <w:t xml:space="preserve">) opiniowanie pracy nauczyciela, przed sporządzeniem przez Dyrektora Przedszkola oceny dorobku zawodowego nauczyciela za okres stażu.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 xml:space="preserve">Posiedzenia Rady </w:t>
      </w:r>
    </w:p>
    <w:p w:rsidR="000D61C9" w:rsidRDefault="000D61C9" w:rsidP="0003273A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13.</w:t>
      </w:r>
    </w:p>
    <w:p w:rsidR="000D61C9" w:rsidRDefault="000D61C9" w:rsidP="000D61C9">
      <w:pPr>
        <w:pStyle w:val="Default"/>
        <w:spacing w:after="139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1. Posiedzenia Rady odbywają się w terminach ustalo</w:t>
      </w:r>
      <w:r w:rsidR="00AA5A87">
        <w:rPr>
          <w:rFonts w:ascii="Trebuchet MS" w:hAnsi="Trebuchet MS" w:cs="Trebuchet MS"/>
          <w:sz w:val="22"/>
          <w:szCs w:val="22"/>
        </w:rPr>
        <w:t>nych w rocznym harmonogramie</w:t>
      </w:r>
      <w:r>
        <w:rPr>
          <w:rFonts w:ascii="Trebuchet MS" w:hAnsi="Trebuchet MS" w:cs="Trebuchet MS"/>
          <w:sz w:val="22"/>
          <w:szCs w:val="22"/>
        </w:rPr>
        <w:t xml:space="preserve">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Posiedzenia Rady zwołuje przewodniczący powiadamiając członków Rady co najmniej 7 dni przed terminem posiedzenia. W szczególnie uzasadnionych przypadkach </w:t>
      </w:r>
    </w:p>
    <w:p w:rsidR="00AA5A87" w:rsidRDefault="00AA5A87" w:rsidP="00AA5A87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przewodniczący może zwołać posiedzenie Rady w trybie pilnym, bez zachowania 7-dniowego terminu. </w:t>
      </w:r>
    </w:p>
    <w:p w:rsidR="000D61C9" w:rsidRDefault="00AA5A87" w:rsidP="00AA5A87">
      <w:pPr>
        <w:pStyle w:val="Defaul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2"/>
          <w:szCs w:val="22"/>
        </w:rPr>
        <w:t>3. Posiedzenia Rady mogą być również zwoływane w każdym czasie, z inicjatywy 1/3 składu Rady oraz na wniosek Dyrektora lub Rady Pedagogicznej</w:t>
      </w:r>
    </w:p>
    <w:p w:rsidR="000D61C9" w:rsidRDefault="000D61C9" w:rsidP="00AA5A87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14.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Posiedzenia Rady prowadzone są przez przewodniczącego.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W posiedzeniach Rady mogą brać udział - z głosem doradczym - Dyrektor, przedstawiciele Rad Oddziałowych lub inne osoby zaproszone przez przewodniczącego za zgodą lub na wniosek Rady.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Posiedzenia Rady są ważne, o ile obecnych jest co najmniej połowa członków Rady.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15.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1. Posiedzenia Rady są pro</w:t>
      </w:r>
      <w:r w:rsidR="00AA5A87">
        <w:rPr>
          <w:rFonts w:ascii="Trebuchet MS" w:hAnsi="Trebuchet MS" w:cs="Trebuchet MS"/>
          <w:sz w:val="22"/>
          <w:szCs w:val="22"/>
        </w:rPr>
        <w:t>tokołowane</w:t>
      </w:r>
      <w:r>
        <w:rPr>
          <w:rFonts w:ascii="Trebuchet MS" w:hAnsi="Trebuchet MS" w:cs="Trebuchet MS"/>
          <w:sz w:val="22"/>
          <w:szCs w:val="22"/>
        </w:rPr>
        <w:t xml:space="preserve">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Protokoły posiedzeń Rady są przyjmowane przez Radę w drodze głosowania na następnym posiedzeniu Rady.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Protokoły i wszelka dokumentacja Rady jest przechowywana na terenie przedszkola i na bieżąco dostępna dla członków Rady.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16.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Zebrania rodziców poszczególnych oddziałów mogą odbywać się z inicjatywy samych rodziców, Rady Rodziców, Rad Oddziałowych, Dyrektora lub wychowawcy.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Podejmowanie uchwał</w:t>
      </w:r>
    </w:p>
    <w:p w:rsidR="000D61C9" w:rsidRDefault="000D61C9" w:rsidP="000D61C9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17.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Uchwały Rady podejmowane są zwykłą większością głosów, w głosowaniu jawnym.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W sprawach personalnych, a także na formalny wniosek członków Rady, głosowanie odbywa się w trybie tajnym.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18.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Uchwały Rady numerowane są w sposób ciągły w danym roku szkolnym.</w:t>
      </w: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19.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Opinie Rady wydawane są w takim samym trybie jak uchwały.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 xml:space="preserve">Prawa i obowiązki członków Rady Rodziców </w:t>
      </w:r>
    </w:p>
    <w:p w:rsidR="000D61C9" w:rsidRDefault="000D61C9" w:rsidP="000D61C9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20.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Członkowie Rady mają prawo do: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dostępu do wszystkich informacji związanych z organizacją i przebiegiem procesu </w:t>
      </w:r>
      <w:proofErr w:type="spellStart"/>
      <w:r>
        <w:rPr>
          <w:rFonts w:ascii="Trebuchet MS" w:hAnsi="Trebuchet MS" w:cs="Trebuchet MS"/>
          <w:sz w:val="22"/>
          <w:szCs w:val="22"/>
        </w:rPr>
        <w:t>dydaktyczno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– wychowawczo - opiekuńczego, poza informacjami i dokumentami uznanymi za poufne, lub dotyczącymi spraw personalnych,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wyrażania swoich opinii we wszystkich sprawach przedszkola,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głosowania na równych prawach, we wszystkich decyzjach podejmowanych przez Radę.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 xml:space="preserve">2. Członkowie Rady mają obowiązek: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aktywnego uczestniczenia w posiedzeniach i pracach Rady, </w:t>
      </w:r>
    </w:p>
    <w:p w:rsidR="00AA5A87" w:rsidRDefault="00AA5A87" w:rsidP="00AA5A87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nieujawniania spraw poruszanych na posiedzeniach Rady, które mogą naruszać dobro osobiste dzieci i ich rodziców, a także nauczycieli i innych pracowników przedszkola.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 xml:space="preserve">Fundusze Rady </w:t>
      </w:r>
    </w:p>
    <w:p w:rsidR="000D61C9" w:rsidRDefault="000D61C9" w:rsidP="000D61C9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21.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Rada Rodziców gromadzi fundusze z następujących źródeł: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z dobrowolnych składek rodziców,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z wpłat osób fizycznych, organizacji, instytucji,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innych.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Gromadzone środki finansowe przeznaczone są na wspieranie statutowej działalności przedszkola.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Wydatkowanie środków Rady Rodziców odbywa się na podstawie preliminarza wydatków zatwierdzonego przez Radę Rodziców.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4. Prezydium Rady Rodziców może wydatkować środki pochodzące ze składek oraz z innych źródeł na następujące cele: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dofinansowanie imprez i zabaw, konkursów i zawodów,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dofinansowanie teatrzyków, koncertów, warsztatów - zarówno w przedszkolu, jak i poza nim,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zakup środków dydaktycznych (książki, pomoce do zajęć, zabawki, itp.),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4) pomoc materialną dla dzieci z najbiedniejszych rodzin,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5) finansowanie wycieczek, przewozów autokarowych dzieci,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6) dofinansowanie publikacji przedszkolnych, prenumeraty czasopism,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7) zakup nagród rzeczowych dla dzieci,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8) zakup prezentów okolicznościowych dla dzieci (np. Boże Narodzenie, Dzień Dziecka), </w:t>
      </w:r>
    </w:p>
    <w:p w:rsidR="000D61C9" w:rsidRDefault="00AA5A87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9) wydatki </w:t>
      </w:r>
      <w:r w:rsidR="000D61C9">
        <w:rPr>
          <w:rFonts w:ascii="Trebuchet MS" w:hAnsi="Trebuchet MS" w:cs="Trebuchet MS"/>
          <w:sz w:val="22"/>
          <w:szCs w:val="22"/>
        </w:rPr>
        <w:t xml:space="preserve">związane z prowadzeniem rachunkowości oraz obsługi konta bankowego Rady Rodziców,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10) konsultacje ze specjalistami,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11) organizację warsztatów szkoleniowych dla nauczycieli i Rodziców,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12) inne uzasadnione cele wynikające z bieżących potrzeb dzieci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22.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Rada posiada oddzielne konto (bieżący rachunek oszczędnościowo-rozliczeniowy) w celu przechowywania na nim środków oraz dokonywania bieżących operacji.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Środkami zgromadzonymi na koncie dysponuje Rada poprzez dwie uprawnione osoby posiadające pisemne upoważnienie udzielone przez radę rodziców: przewodniczącego i skarbnika.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Wnioski o środki z funduszu Rady mogą składać: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Dyrektor,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Rada Pedagogiczna.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4. Decyzje o wydatkowaniu środków podejmuje prezydium Rady Rodziców według następujących zasad: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1) wydatki do kwoty 500 zł - decyzję podejmuje przewodniczący Rady,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0"/>
          <w:szCs w:val="20"/>
        </w:rPr>
      </w:pPr>
    </w:p>
    <w:p w:rsidR="000D61C9" w:rsidRDefault="000D61C9" w:rsidP="000D61C9">
      <w:pPr>
        <w:pStyle w:val="Default"/>
        <w:pageBreakBefore/>
        <w:rPr>
          <w:rFonts w:ascii="Trebuchet MS" w:hAnsi="Trebuchet MS" w:cs="Trebuchet MS"/>
          <w:sz w:val="20"/>
          <w:szCs w:val="20"/>
        </w:rPr>
      </w:pP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wydatki w przedziale 500,01 zł - 2.000 zł - decyzję podejmuje przewodniczący i skarbnik Rady,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wydatki powyżej 2.000 </w:t>
      </w:r>
      <w:r w:rsidR="00C5124C">
        <w:rPr>
          <w:rFonts w:ascii="Trebuchet MS" w:hAnsi="Trebuchet MS" w:cs="Trebuchet MS"/>
          <w:sz w:val="22"/>
          <w:szCs w:val="22"/>
        </w:rPr>
        <w:t xml:space="preserve">zł - decyzje podejmuje Zarząd </w:t>
      </w:r>
      <w:r>
        <w:rPr>
          <w:rFonts w:ascii="Trebuchet MS" w:hAnsi="Trebuchet MS" w:cs="Trebuchet MS"/>
          <w:sz w:val="22"/>
          <w:szCs w:val="22"/>
        </w:rPr>
        <w:t xml:space="preserve"> Rady.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5. Dokumenty finansowe przed zaksięgowaniem zatwierdza wybrany przedstawiciel komisji rewizyjnej i przewodniczący Rady.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23.</w:t>
      </w:r>
    </w:p>
    <w:p w:rsidR="000D61C9" w:rsidRDefault="000D61C9" w:rsidP="000D61C9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Zasady rachunkowości oraz zasady obiegu dokumentów finansowych regulują odrębne przepisy. </w:t>
      </w:r>
      <w:r>
        <w:rPr>
          <w:rFonts w:ascii="Trebuchet MS" w:hAnsi="Trebuchet MS" w:cs="Trebuchet MS"/>
          <w:b/>
          <w:bCs/>
          <w:sz w:val="22"/>
          <w:szCs w:val="22"/>
        </w:rPr>
        <w:t>§ 24.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Wpłaty na fundusz Rady Rodziców są dobrowolne.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Rodzice indywidualnie ustalają kwotę, którą chcą wpłacać na fundusz Rady Rodziców, poprzez wypełnienie, w każdym roku szkolnym Deklaracji wpłat na Fundusz Rady Rodziców.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W każdym momencie roku szkolnego każdy rodzic może zmienić deklarowaną kwotę wpłat na fundusz Rady Rodziców, poprzez ponowne wypełnienie Deklaracji wpłat na Fundusz Rady Rodziców.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4. Deklaracje wpłat na Fundusz Rady Rodziców rodzice składają u członka Oddziałowej Rady Rodziców.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0D61C9" w:rsidRDefault="000D61C9" w:rsidP="000D61C9">
      <w:pPr>
        <w:pStyle w:val="Default"/>
        <w:numPr>
          <w:ilvl w:val="0"/>
          <w:numId w:val="28"/>
        </w:num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 xml:space="preserve">Postanowienia końcowe </w:t>
      </w:r>
    </w:p>
    <w:p w:rsidR="000D61C9" w:rsidRDefault="000D61C9" w:rsidP="000D61C9">
      <w:pPr>
        <w:pStyle w:val="Default"/>
        <w:ind w:left="10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§ 25.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Regulamin Rady Rodziców zatwierdzany jest uchwałą Rady Rodziców Przedszkola. Do zatwierdzenia Regulaminu wymagana jest większość 2/3 głosów spośród obecnych na zebraniu członków Rady Rodziców. </w:t>
      </w:r>
    </w:p>
    <w:p w:rsidR="000D61C9" w:rsidRDefault="000D61C9" w:rsidP="000D61C9">
      <w:pPr>
        <w:pStyle w:val="Default"/>
        <w:spacing w:after="13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2. Zmiany w Regulaminie wymagają trybu określonego w ust. 1.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Propozycje zmian Regulaminu mogą być zgłaszane przez: </w:t>
      </w:r>
    </w:p>
    <w:p w:rsidR="000D61C9" w:rsidRDefault="000D61C9" w:rsidP="000D61C9">
      <w:pPr>
        <w:pStyle w:val="Default"/>
        <w:spacing w:after="1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1) Prezydium</w:t>
      </w:r>
      <w:r w:rsidR="00C5124C">
        <w:rPr>
          <w:rFonts w:ascii="Trebuchet MS" w:hAnsi="Trebuchet MS" w:cs="Trebuchet MS"/>
          <w:sz w:val="22"/>
          <w:szCs w:val="22"/>
        </w:rPr>
        <w:t xml:space="preserve"> ( Zarząd )</w:t>
      </w:r>
      <w:r>
        <w:rPr>
          <w:rFonts w:ascii="Trebuchet MS" w:hAnsi="Trebuchet MS" w:cs="Trebuchet MS"/>
          <w:sz w:val="22"/>
          <w:szCs w:val="22"/>
        </w:rPr>
        <w:t xml:space="preserve"> Rady, </w:t>
      </w:r>
    </w:p>
    <w:p w:rsidR="000D61C9" w:rsidRDefault="000D61C9" w:rsidP="000D61C9">
      <w:pPr>
        <w:pStyle w:val="Default"/>
        <w:spacing w:after="1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2) Oddziałowe Rady Rodziców, </w:t>
      </w:r>
    </w:p>
    <w:p w:rsidR="000D61C9" w:rsidRDefault="000D61C9" w:rsidP="000D61C9">
      <w:pPr>
        <w:pStyle w:val="Default"/>
        <w:spacing w:after="1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3) Dyrektora Przedszkola,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4) Radę Pedagogiczną Przedszkola. </w:t>
      </w:r>
    </w:p>
    <w:p w:rsidR="000D61C9" w:rsidRDefault="000D61C9" w:rsidP="000D61C9">
      <w:pPr>
        <w:pStyle w:val="Default"/>
        <w:spacing w:after="13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4. Zobowiązuje się organa Przedszkola do zapoznania się z treścią Regulaminu i nienaruszania jego postanowień. </w:t>
      </w:r>
    </w:p>
    <w:p w:rsidR="000D61C9" w:rsidRDefault="000D61C9" w:rsidP="000D61C9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5. Regulamin wchodzi w życie z dniem ustanowienia i obowiązuje na czas nieokreślony. </w:t>
      </w:r>
    </w:p>
    <w:p w:rsidR="007209D4" w:rsidRDefault="007209D4" w:rsidP="00014598">
      <w:pPr>
        <w:jc w:val="right"/>
      </w:pPr>
    </w:p>
    <w:p w:rsidR="00014598" w:rsidRDefault="00014598" w:rsidP="00014598">
      <w:pPr>
        <w:jc w:val="right"/>
      </w:pPr>
      <w:r>
        <w:t>Podpisy  Zarządu Rady Rodziców:</w:t>
      </w:r>
    </w:p>
    <w:p w:rsidR="00014598" w:rsidRDefault="00014598" w:rsidP="00014598">
      <w:pPr>
        <w:jc w:val="center"/>
      </w:pPr>
      <w:r>
        <w:t xml:space="preserve">                                                                                                              Przewodnicząca………………………………………..</w:t>
      </w:r>
    </w:p>
    <w:p w:rsidR="00014598" w:rsidRDefault="00014598" w:rsidP="00014598">
      <w:pPr>
        <w:jc w:val="right"/>
      </w:pPr>
      <w:r>
        <w:t>Sekretarz…………………………………………………….</w:t>
      </w:r>
    </w:p>
    <w:p w:rsidR="00014598" w:rsidRDefault="00014598" w:rsidP="00014598">
      <w:pPr>
        <w:jc w:val="right"/>
      </w:pPr>
      <w:r>
        <w:t>Skarbnik………………………………………………………</w:t>
      </w:r>
    </w:p>
    <w:p w:rsidR="00014598" w:rsidRDefault="00014598" w:rsidP="00014598">
      <w:pPr>
        <w:jc w:val="right"/>
      </w:pPr>
    </w:p>
    <w:p w:rsidR="00014598" w:rsidRDefault="00014598" w:rsidP="00014598">
      <w:r>
        <w:t>Akceptacja pozostałych organów przedszkola;</w:t>
      </w:r>
    </w:p>
    <w:p w:rsidR="00014598" w:rsidRDefault="00014598" w:rsidP="00014598">
      <w:r>
        <w:t>Dyrektor przedszkola………………………………………………………………………….</w:t>
      </w:r>
    </w:p>
    <w:p w:rsidR="00014598" w:rsidRDefault="00014598" w:rsidP="00014598">
      <w:r>
        <w:t>Rada Pedagogiczna………………………………………………………………………………..</w:t>
      </w:r>
    </w:p>
    <w:p w:rsidR="00C5124C" w:rsidRDefault="00C5124C"/>
    <w:p w:rsidR="00C5124C" w:rsidRDefault="00C5124C"/>
    <w:p w:rsidR="00C5124C" w:rsidRDefault="00C5124C"/>
    <w:p w:rsidR="00C5124C" w:rsidRPr="004C0BA1" w:rsidRDefault="00C5124C" w:rsidP="004C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A1">
        <w:rPr>
          <w:rFonts w:ascii="Times New Roman" w:hAnsi="Times New Roman" w:cs="Times New Roman"/>
          <w:b/>
          <w:sz w:val="24"/>
          <w:szCs w:val="24"/>
        </w:rPr>
        <w:lastRenderedPageBreak/>
        <w:t>Uchwała nr 2/2017/2018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A1">
        <w:rPr>
          <w:rFonts w:ascii="Times New Roman" w:hAnsi="Times New Roman" w:cs="Times New Roman"/>
          <w:b/>
          <w:sz w:val="24"/>
          <w:szCs w:val="24"/>
        </w:rPr>
        <w:t>Rady Rodziców  Publicznego Przedszkola w Gaworzycach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A1">
        <w:rPr>
          <w:rFonts w:ascii="Times New Roman" w:hAnsi="Times New Roman" w:cs="Times New Roman"/>
          <w:b/>
          <w:sz w:val="24"/>
          <w:szCs w:val="24"/>
        </w:rPr>
        <w:t>z dnia 1 marca  2018 roku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BA1">
        <w:rPr>
          <w:rFonts w:ascii="Times New Roman" w:hAnsi="Times New Roman" w:cs="Times New Roman"/>
          <w:b/>
          <w:sz w:val="24"/>
          <w:szCs w:val="24"/>
        </w:rPr>
        <w:t>w sprawie przyjęcia Regulaminu R</w:t>
      </w:r>
      <w:bookmarkStart w:id="0" w:name="_GoBack"/>
      <w:bookmarkEnd w:id="0"/>
      <w:r w:rsidRPr="004C0BA1">
        <w:rPr>
          <w:rFonts w:ascii="Times New Roman" w:hAnsi="Times New Roman" w:cs="Times New Roman"/>
          <w:b/>
          <w:sz w:val="24"/>
          <w:szCs w:val="24"/>
        </w:rPr>
        <w:t>ady Rodziców  Publicznego Przedszkola w Gaworzyc</w:t>
      </w:r>
      <w:r w:rsidRPr="004C0BA1">
        <w:rPr>
          <w:rFonts w:ascii="Times New Roman" w:hAnsi="Times New Roman" w:cs="Times New Roman"/>
          <w:sz w:val="24"/>
          <w:szCs w:val="24"/>
        </w:rPr>
        <w:t>ach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BA1">
        <w:rPr>
          <w:rFonts w:ascii="Times New Roman" w:hAnsi="Times New Roman" w:cs="Times New Roman"/>
          <w:sz w:val="24"/>
          <w:szCs w:val="24"/>
        </w:rPr>
        <w:t>Na podstawie ustawy z dnia 7 września 1991 roku o systemie oświaty (</w:t>
      </w:r>
      <w:proofErr w:type="spellStart"/>
      <w:r w:rsidRPr="004C0BA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C0BA1">
        <w:rPr>
          <w:rFonts w:ascii="Times New Roman" w:hAnsi="Times New Roman" w:cs="Times New Roman"/>
          <w:sz w:val="24"/>
          <w:szCs w:val="24"/>
        </w:rPr>
        <w:t xml:space="preserve"> </w:t>
      </w:r>
      <w:r w:rsidRPr="004C0BA1">
        <w:rPr>
          <w:rFonts w:ascii="Times New Roman" w:hAnsi="Times New Roman" w:cs="Times New Roman"/>
          <w:sz w:val="24"/>
          <w:szCs w:val="24"/>
        </w:rPr>
        <w:t xml:space="preserve">.Dz. U. z 2017 r. poz. 2198 z </w:t>
      </w:r>
      <w:proofErr w:type="spellStart"/>
      <w:r w:rsidRPr="004C0B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0BA1">
        <w:rPr>
          <w:rFonts w:ascii="Times New Roman" w:hAnsi="Times New Roman" w:cs="Times New Roman"/>
          <w:sz w:val="24"/>
          <w:szCs w:val="24"/>
        </w:rPr>
        <w:t xml:space="preserve">. zm.) oraz ustawy z 14 grudnia 2016 r. ustawa – Prawo oświatowe (Dz. U. z 2017 r. poz. 59 z </w:t>
      </w:r>
      <w:proofErr w:type="spellStart"/>
      <w:r w:rsidRPr="004C0B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0BA1">
        <w:rPr>
          <w:rFonts w:ascii="Times New Roman" w:hAnsi="Times New Roman" w:cs="Times New Roman"/>
          <w:sz w:val="24"/>
          <w:szCs w:val="24"/>
        </w:rPr>
        <w:t>. zm.) - art. 84 ust.1 - 2, Rada Rodziców uchwala, co następuje: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BA1">
        <w:rPr>
          <w:rFonts w:ascii="Times New Roman" w:hAnsi="Times New Roman" w:cs="Times New Roman"/>
          <w:sz w:val="24"/>
          <w:szCs w:val="24"/>
        </w:rPr>
        <w:t>§ 1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BA1">
        <w:rPr>
          <w:rFonts w:ascii="Times New Roman" w:hAnsi="Times New Roman" w:cs="Times New Roman"/>
          <w:sz w:val="24"/>
          <w:szCs w:val="24"/>
        </w:rPr>
        <w:t>Zatwierdza się do reali</w:t>
      </w:r>
      <w:r w:rsidR="004C0BA1">
        <w:rPr>
          <w:rFonts w:ascii="Times New Roman" w:hAnsi="Times New Roman" w:cs="Times New Roman"/>
          <w:sz w:val="24"/>
          <w:szCs w:val="24"/>
        </w:rPr>
        <w:t xml:space="preserve">zacji </w:t>
      </w:r>
      <w:r w:rsidR="004C0BA1" w:rsidRPr="004C0BA1">
        <w:rPr>
          <w:rFonts w:ascii="Times New Roman" w:hAnsi="Times New Roman" w:cs="Times New Roman"/>
          <w:sz w:val="24"/>
          <w:szCs w:val="24"/>
        </w:rPr>
        <w:t>Regulamin Rady Rodziców  Public</w:t>
      </w:r>
      <w:r w:rsidR="004C0BA1">
        <w:rPr>
          <w:rFonts w:ascii="Times New Roman" w:hAnsi="Times New Roman" w:cs="Times New Roman"/>
          <w:sz w:val="24"/>
          <w:szCs w:val="24"/>
        </w:rPr>
        <w:t>znego Przedszkola w Gaworzycach,</w:t>
      </w:r>
      <w:r w:rsidRPr="004C0BA1">
        <w:rPr>
          <w:rFonts w:ascii="Times New Roman" w:hAnsi="Times New Roman" w:cs="Times New Roman"/>
          <w:sz w:val="24"/>
          <w:szCs w:val="24"/>
        </w:rPr>
        <w:t xml:space="preserve"> który stanowi Załącznik nr 1 do niniejszej uchwały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BA1">
        <w:rPr>
          <w:rFonts w:ascii="Times New Roman" w:hAnsi="Times New Roman" w:cs="Times New Roman"/>
          <w:sz w:val="24"/>
          <w:szCs w:val="24"/>
        </w:rPr>
        <w:t>§ 2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BA1">
        <w:rPr>
          <w:rFonts w:ascii="Times New Roman" w:hAnsi="Times New Roman" w:cs="Times New Roman"/>
          <w:sz w:val="24"/>
          <w:szCs w:val="24"/>
        </w:rPr>
        <w:t xml:space="preserve">Traci moc Regulamin Rady Rodziców z dnia </w:t>
      </w:r>
      <w:r w:rsidR="004C0BA1" w:rsidRPr="004C0BA1">
        <w:rPr>
          <w:rFonts w:ascii="Times New Roman" w:hAnsi="Times New Roman" w:cs="Times New Roman"/>
          <w:sz w:val="24"/>
          <w:szCs w:val="24"/>
        </w:rPr>
        <w:t>1 września 2007 r.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BA1">
        <w:rPr>
          <w:rFonts w:ascii="Times New Roman" w:hAnsi="Times New Roman" w:cs="Times New Roman"/>
          <w:sz w:val="24"/>
          <w:szCs w:val="24"/>
        </w:rPr>
        <w:t>§ 3</w:t>
      </w:r>
    </w:p>
    <w:p w:rsidR="00C5124C" w:rsidRPr="004C0BA1" w:rsidRDefault="00C5124C" w:rsidP="004C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BA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5124C" w:rsidRPr="004C0BA1" w:rsidRDefault="00C5124C" w:rsidP="00C5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24C" w:rsidRPr="00FF1B95" w:rsidRDefault="00FF1B95" w:rsidP="00FF1B95">
      <w:pPr>
        <w:jc w:val="right"/>
        <w:rPr>
          <w:rFonts w:ascii="Times New Roman" w:hAnsi="Times New Roman" w:cs="Times New Roman"/>
          <w:sz w:val="24"/>
          <w:szCs w:val="24"/>
        </w:rPr>
      </w:pPr>
      <w:r w:rsidRPr="00FF1B95">
        <w:rPr>
          <w:rFonts w:ascii="Times New Roman" w:hAnsi="Times New Roman" w:cs="Times New Roman"/>
          <w:sz w:val="24"/>
          <w:szCs w:val="24"/>
        </w:rPr>
        <w:t>Przewodnicząca  Rady Rodziców</w:t>
      </w:r>
    </w:p>
    <w:sectPr w:rsidR="00C5124C" w:rsidRPr="00FF1B95" w:rsidSect="000D61C9">
      <w:pgSz w:w="11906" w:h="17338"/>
      <w:pgMar w:top="1157" w:right="1106" w:bottom="658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DE98B"/>
    <w:multiLevelType w:val="hybridMultilevel"/>
    <w:tmpl w:val="E11EF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6A43EC"/>
    <w:multiLevelType w:val="hybridMultilevel"/>
    <w:tmpl w:val="49140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782C63"/>
    <w:multiLevelType w:val="hybridMultilevel"/>
    <w:tmpl w:val="8E337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E5E99A"/>
    <w:multiLevelType w:val="hybridMultilevel"/>
    <w:tmpl w:val="97651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AC770C6"/>
    <w:multiLevelType w:val="hybridMultilevel"/>
    <w:tmpl w:val="28226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678DA8"/>
    <w:multiLevelType w:val="hybridMultilevel"/>
    <w:tmpl w:val="1C9A26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56E648"/>
    <w:multiLevelType w:val="hybridMultilevel"/>
    <w:tmpl w:val="27730F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9C913A"/>
    <w:multiLevelType w:val="hybridMultilevel"/>
    <w:tmpl w:val="830F8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72DD418"/>
    <w:multiLevelType w:val="hybridMultilevel"/>
    <w:tmpl w:val="2A417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7B96988"/>
    <w:multiLevelType w:val="hybridMultilevel"/>
    <w:tmpl w:val="27A9A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5215B2"/>
    <w:multiLevelType w:val="hybridMultilevel"/>
    <w:tmpl w:val="955F1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1EA3B54"/>
    <w:multiLevelType w:val="hybridMultilevel"/>
    <w:tmpl w:val="1B241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98DA726"/>
    <w:multiLevelType w:val="hybridMultilevel"/>
    <w:tmpl w:val="7F5A1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0EAEB85"/>
    <w:multiLevelType w:val="hybridMultilevel"/>
    <w:tmpl w:val="7D0DF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28A31FC"/>
    <w:multiLevelType w:val="hybridMultilevel"/>
    <w:tmpl w:val="C3446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F7B5BC2"/>
    <w:multiLevelType w:val="hybridMultilevel"/>
    <w:tmpl w:val="B19B9B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52AAF74"/>
    <w:multiLevelType w:val="hybridMultilevel"/>
    <w:tmpl w:val="E70C3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7B386EB"/>
    <w:multiLevelType w:val="hybridMultilevel"/>
    <w:tmpl w:val="A990B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55EC70"/>
    <w:multiLevelType w:val="hybridMultilevel"/>
    <w:tmpl w:val="EB8E8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A197D8"/>
    <w:multiLevelType w:val="hybridMultilevel"/>
    <w:tmpl w:val="1BF41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275F6B1"/>
    <w:multiLevelType w:val="hybridMultilevel"/>
    <w:tmpl w:val="6F215C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7CBC479"/>
    <w:multiLevelType w:val="hybridMultilevel"/>
    <w:tmpl w:val="E5B669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CEB5EEB"/>
    <w:multiLevelType w:val="hybridMultilevel"/>
    <w:tmpl w:val="A68C9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26A243"/>
    <w:multiLevelType w:val="hybridMultilevel"/>
    <w:tmpl w:val="DCF71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4875A47"/>
    <w:multiLevelType w:val="hybridMultilevel"/>
    <w:tmpl w:val="32B21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84A108F"/>
    <w:multiLevelType w:val="hybridMultilevel"/>
    <w:tmpl w:val="0D81B2F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D5E2326"/>
    <w:multiLevelType w:val="hybridMultilevel"/>
    <w:tmpl w:val="95F203B0"/>
    <w:lvl w:ilvl="0" w:tplc="36C0E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4F54D"/>
    <w:multiLevelType w:val="hybridMultilevel"/>
    <w:tmpl w:val="B39A3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21"/>
  </w:num>
  <w:num w:numId="6">
    <w:abstractNumId w:val="8"/>
  </w:num>
  <w:num w:numId="7">
    <w:abstractNumId w:val="4"/>
  </w:num>
  <w:num w:numId="8">
    <w:abstractNumId w:val="27"/>
  </w:num>
  <w:num w:numId="9">
    <w:abstractNumId w:val="25"/>
  </w:num>
  <w:num w:numId="10">
    <w:abstractNumId w:val="6"/>
  </w:num>
  <w:num w:numId="11">
    <w:abstractNumId w:val="17"/>
  </w:num>
  <w:num w:numId="12">
    <w:abstractNumId w:val="3"/>
  </w:num>
  <w:num w:numId="13">
    <w:abstractNumId w:val="23"/>
  </w:num>
  <w:num w:numId="14">
    <w:abstractNumId w:val="0"/>
  </w:num>
  <w:num w:numId="15">
    <w:abstractNumId w:val="24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3"/>
  </w:num>
  <w:num w:numId="21">
    <w:abstractNumId w:val="14"/>
  </w:num>
  <w:num w:numId="22">
    <w:abstractNumId w:val="15"/>
  </w:num>
  <w:num w:numId="23">
    <w:abstractNumId w:val="18"/>
  </w:num>
  <w:num w:numId="24">
    <w:abstractNumId w:val="22"/>
  </w:num>
  <w:num w:numId="25">
    <w:abstractNumId w:val="2"/>
  </w:num>
  <w:num w:numId="26">
    <w:abstractNumId w:val="1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9"/>
    <w:rsid w:val="00014598"/>
    <w:rsid w:val="0003273A"/>
    <w:rsid w:val="000D61C9"/>
    <w:rsid w:val="004C0BA1"/>
    <w:rsid w:val="007209D4"/>
    <w:rsid w:val="00AA5A87"/>
    <w:rsid w:val="00C5124C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2019-01-04T09:09:00Z</cp:lastPrinted>
  <dcterms:created xsi:type="dcterms:W3CDTF">2019-01-03T10:24:00Z</dcterms:created>
  <dcterms:modified xsi:type="dcterms:W3CDTF">2019-01-04T09:11:00Z</dcterms:modified>
</cp:coreProperties>
</file>